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2628C" w:rsidRDefault="0062628C">
      <w:r w:rsidRPr="0062628C">
        <w:t>Урок химии 9кл. 13.04.</w:t>
      </w:r>
    </w:p>
    <w:p w:rsidR="0062628C" w:rsidRPr="0062628C" w:rsidRDefault="0062628C">
      <w:r>
        <w:t>Тема. Химические свойства  металлов. Электролитический ряд напряжений металлов.                                      Изучить параграф 41. Написать химические уравнения реакций взаимодействия металлов с галогенами, кислородом и серой. Рассмотреть ряд активности металлов ( электрохимический ряд напряжения металлов)</w:t>
      </w:r>
      <w:r w:rsidR="00A006C7">
        <w:t>, выяснить способность  каждого  металла в этом ряду.                                          Выполнить упр.2 стр.148 (письменно:  начертить  таблицу  и написать уравнения практически осуществимых реакций с металлами). Решить задачу 3 стр. 148 (письменно).</w:t>
      </w:r>
    </w:p>
    <w:sectPr w:rsidR="0062628C" w:rsidRPr="0062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2628C"/>
    <w:rsid w:val="0062628C"/>
    <w:rsid w:val="00A0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2020-04-13T12:45:00Z</dcterms:created>
  <dcterms:modified xsi:type="dcterms:W3CDTF">2020-04-13T13:02:00Z</dcterms:modified>
</cp:coreProperties>
</file>